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  <w:lang w:val="pl-PL"/>
        </w:rPr>
      </w:pPr>
      <w:bookmarkStart w:id="0" w:name="_GoBack"/>
      <w:bookmarkEnd w:id="0"/>
      <w:r>
        <w:rPr>
          <w:lang w:val="pl-PL" w:eastAsia="pl-PL"/>
        </w:rPr>
        <w:drawing>
          <wp:inline distT="0" distB="0" distL="0" distR="0">
            <wp:extent cx="73025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0907" cy="6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pl-PL"/>
        </w:rPr>
        <w:tab/>
      </w:r>
      <w:r>
        <w:rPr>
          <w:sz w:val="36"/>
          <w:szCs w:val="36"/>
          <w:lang w:val="pl-PL"/>
        </w:rPr>
        <w:tab/>
      </w:r>
      <w:r>
        <w:rPr>
          <w:sz w:val="36"/>
          <w:szCs w:val="36"/>
          <w:lang w:val="pl-PL"/>
        </w:rPr>
        <w:tab/>
      </w:r>
      <w:r>
        <w:rPr>
          <w:sz w:val="36"/>
          <w:szCs w:val="36"/>
          <w:lang w:val="pl-PL"/>
        </w:rPr>
        <w:t>Ankieta konsultacyjna</w:t>
      </w:r>
    </w:p>
    <w:p>
      <w:pPr>
        <w:rPr>
          <w:i/>
          <w:iCs/>
          <w:lang w:val="pl-PL"/>
        </w:rPr>
      </w:pPr>
      <w:r>
        <w:rPr>
          <w:i/>
          <w:iCs/>
          <w:lang w:val="pl-PL"/>
        </w:rPr>
        <w:t xml:space="preserve">Zwracamy się z prośbą o wypełnienie ankiety kierowanej do pełnoletnich mieszkańców gmin wchodzących w skład Lokalnej Grupy Działania „Partnerstwo Północnej Jury”. Wypełnienie ankiety zajmuje 5 minut. Ankieta jest anonimowa, a dane zebrane przy jej pomocy zostaną wykorzystania do tworzenia Lokalnej Strategii Rozwoju na lata 2023-27.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i/>
                <w:i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Proszę wskazać w której z gmin wchodzących w skład LGD „Partnerstwo Północnej Jury” Pan/i mieszka. </w:t>
            </w:r>
            <w:r>
              <w:rPr>
                <w:i/>
                <w:iCs/>
                <w:lang w:val="pl-PL"/>
              </w:rPr>
              <w:t>Proszę zakreślić jedną odpowiedź.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Janów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Koziegłowy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Lelów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Mstów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Niegowa</w:t>
            </w:r>
          </w:p>
        </w:tc>
        <w:tc>
          <w:tcPr>
            <w:tcW w:w="4531" w:type="dxa"/>
          </w:tcPr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Olsztyn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Poraj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Przyrów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Żarki</w:t>
            </w:r>
          </w:p>
        </w:tc>
      </w:tr>
    </w:tbl>
    <w:p>
      <w:pPr>
        <w:rPr>
          <w:lang w:val="pl-PL"/>
        </w:rPr>
      </w:pPr>
    </w:p>
    <w:tbl>
      <w:tblPr>
        <w:tblStyle w:val="7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1202"/>
        <w:gridCol w:w="1202"/>
        <w:gridCol w:w="222"/>
        <w:gridCol w:w="831"/>
        <w:gridCol w:w="72"/>
        <w:gridCol w:w="903"/>
        <w:gridCol w:w="330"/>
        <w:gridCol w:w="887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9062" w:type="dxa"/>
            <w:gridSpan w:val="9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Proszę ocenić, które z poniższych zjawisk zagrażają rozwojowi gminy, w której Pan/i mieszka.</w:t>
            </w:r>
            <w:r>
              <w:rPr>
                <w:i/>
                <w:iCs/>
                <w:lang w:val="pl-PL"/>
              </w:rPr>
              <w:t>Proszę zaznaczyć odpowiednią ocenę w każdym z wierszy tabeli.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Zwiększanie się liczby osób w wieku emerytalnym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Mała liczba rodzących się dzieci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Opuszczanie gminy przez młodych mieszkańców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Brak odpowiednich miejsc pracy dla młodych osób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Zaśmiecanie otoczenia przez mieszkańców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Zanieczyszczenie powietrza przez gospodarstwa domowe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Działalność gospodarcza degradująca środowisko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Mała liczba ofert pracy dla kobiet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Trudności w godzeniu rodzicielstwa z pracą zawodową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Zbyt mały wpływ kobiet na decyzje podejmowane w gminie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Niski poziom zaangażowania mieszkańców w lokalne sprawy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Zbyt mało atrakcji dla turystów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Brak kompetencji cyfrowych u młodzieży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Brak kompetencji cyfrowych u osób w średnim wieku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Brak kompetencji cyfrowych u seniorów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Słaba jakość dostępnych połączeń internetowych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128" w:type="dxa"/>
            <w:gridSpan w:val="10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Lokalna Grupa Działania będzie wspierać innowacyjne rozwiązania na rzecz rozwoju gminy, w której Pan/i mieszka. </w:t>
            </w:r>
            <w:r>
              <w:rPr>
                <w:b/>
                <w:bCs/>
                <w:lang w:val="pl-PL"/>
              </w:rPr>
              <w:t>Proszę ocenić w których obszarach nowe rozwiązania są najbardziej potrzebne.</w:t>
            </w:r>
            <w:r>
              <w:rPr>
                <w:lang w:val="pl-PL"/>
              </w:rPr>
              <w:t xml:space="preserve"> Ocena 1 oznacza, że rozwiązanie w danym obszarze jest zupełnie niepotrzebne, 3 oznacza „trudno powiedzieć”, a 5 oznacza, że nowe rozwiązania w danym obszarze są zdecydowanie potrzebne. </w:t>
            </w:r>
            <w:r>
              <w:rPr>
                <w:i/>
                <w:iCs/>
                <w:lang w:val="pl-PL"/>
              </w:rPr>
              <w:t>Proszę zaznaczyć odpowiednią ocenę w każdym z wierszy tabeli.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13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Zupełnie niepotrzebne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Raczej niepotrzebne</w:t>
            </w:r>
          </w:p>
        </w:tc>
        <w:tc>
          <w:tcPr>
            <w:tcW w:w="1053" w:type="dxa"/>
            <w:gridSpan w:val="2"/>
          </w:tcPr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Trudno powiedzieć</w:t>
            </w:r>
          </w:p>
        </w:tc>
        <w:tc>
          <w:tcPr>
            <w:tcW w:w="975" w:type="dxa"/>
            <w:gridSpan w:val="2"/>
          </w:tcPr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Raczej potrzebne</w:t>
            </w:r>
          </w:p>
        </w:tc>
        <w:tc>
          <w:tcPr>
            <w:tcW w:w="1283" w:type="dxa"/>
            <w:gridSpan w:val="3"/>
          </w:tcPr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Zdecydowanie potrzebne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Rozwój produktów lokalnych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Turystyka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Wsparcie przedsiębiorców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Rozwój aplikacji mobilnych dotyczących lokalnych spraw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Opieka nad osobami starszymi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Wsparcie dla młodych osób wchodzących na rynek pracy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Zachęcanie mieszkańców do zakładania działalności gospodarczej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Tworzenie miejsc spotkań dla mieszkańców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Organizacja szkoleń dla mieszkańców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Organizowanie imprez dla mieszkańców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Kultywowanie lokalnych tradycji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Życie kulturalne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Infrastruktura sportowa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Ochrona środowiska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413" w:type="dxa"/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Rozbudowa sieci światłowodowej na obszarach wiejskich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</w:tbl>
    <w:p>
      <w:pPr>
        <w:rPr>
          <w:lang w:val="pl-PL"/>
        </w:rPr>
      </w:pPr>
    </w:p>
    <w:tbl>
      <w:tblPr>
        <w:tblStyle w:val="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i/>
                <w:iCs/>
                <w:lang w:val="pl-PL"/>
              </w:rPr>
            </w:pPr>
            <w:r>
              <w:rPr>
                <w:b/>
                <w:bCs/>
                <w:lang w:val="pl-PL"/>
              </w:rPr>
              <w:t>Proszę wskazać swoją płeć.</w:t>
            </w:r>
            <w:r>
              <w:rPr>
                <w:i/>
                <w:iCs/>
                <w:lang w:val="pl-PL"/>
              </w:rPr>
              <w:t>Proszę zakreślić jedną odpowiedź.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pStyle w:val="8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Kobieta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Mężczyzna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Wolę nie podawać.</w:t>
            </w:r>
          </w:p>
        </w:tc>
      </w:tr>
    </w:tbl>
    <w:p>
      <w:pPr>
        <w:rPr>
          <w:lang w:val="pl-PL"/>
        </w:rPr>
      </w:pPr>
    </w:p>
    <w:tbl>
      <w:tblPr>
        <w:tblStyle w:val="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Proszę wskazać swój wiek.</w:t>
            </w:r>
            <w:r>
              <w:rPr>
                <w:i/>
                <w:iCs/>
                <w:lang w:val="pl-PL"/>
              </w:rPr>
              <w:t xml:space="preserve">Proszę zakreślić jedną odpowiedź.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18-25 lat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26-30 lat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31-35 lat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36-40 lat</w:t>
            </w:r>
          </w:p>
        </w:tc>
        <w:tc>
          <w:tcPr>
            <w:tcW w:w="4678" w:type="dxa"/>
            <w:tcBorders>
              <w:left w:val="nil"/>
            </w:tcBorders>
          </w:tcPr>
          <w:p>
            <w:pPr>
              <w:pStyle w:val="8"/>
              <w:numPr>
                <w:ilvl w:val="0"/>
                <w:numId w:val="3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41-50 lat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51-60 lat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61-70 lat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71 lat i więcej</w:t>
            </w:r>
          </w:p>
        </w:tc>
      </w:tr>
    </w:tbl>
    <w:p>
      <w:pPr>
        <w:rPr>
          <w:lang w:val="pl-PL"/>
        </w:rPr>
      </w:pPr>
    </w:p>
    <w:sectPr>
      <w:pgSz w:w="11906" w:h="16838"/>
      <w:pgMar w:top="709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924F5"/>
    <w:multiLevelType w:val="multilevel"/>
    <w:tmpl w:val="16E924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D259C4"/>
    <w:multiLevelType w:val="multilevel"/>
    <w:tmpl w:val="23D259C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16F7782"/>
    <w:multiLevelType w:val="multilevel"/>
    <w:tmpl w:val="416F7782"/>
    <w:lvl w:ilvl="0" w:tentative="0">
      <w:start w:val="1"/>
      <w:numFmt w:val="lowerLetter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CF"/>
    <w:rsid w:val="00017810"/>
    <w:rsid w:val="000545BD"/>
    <w:rsid w:val="00055F79"/>
    <w:rsid w:val="000D4C8C"/>
    <w:rsid w:val="00137022"/>
    <w:rsid w:val="00152F43"/>
    <w:rsid w:val="00465B00"/>
    <w:rsid w:val="004F382F"/>
    <w:rsid w:val="005733CF"/>
    <w:rsid w:val="005C38F3"/>
    <w:rsid w:val="005D30AF"/>
    <w:rsid w:val="0064164E"/>
    <w:rsid w:val="00783C6D"/>
    <w:rsid w:val="007A0C2C"/>
    <w:rsid w:val="008919F7"/>
    <w:rsid w:val="008C29C9"/>
    <w:rsid w:val="008E02B5"/>
    <w:rsid w:val="008F6733"/>
    <w:rsid w:val="0097331C"/>
    <w:rsid w:val="00A42A9B"/>
    <w:rsid w:val="00A777AA"/>
    <w:rsid w:val="00B4378B"/>
    <w:rsid w:val="00B56CBB"/>
    <w:rsid w:val="00B63390"/>
    <w:rsid w:val="00BB378F"/>
    <w:rsid w:val="00BF6903"/>
    <w:rsid w:val="00C7798E"/>
    <w:rsid w:val="00D80ECE"/>
    <w:rsid w:val="00DF0B1F"/>
    <w:rsid w:val="00E80D8A"/>
    <w:rsid w:val="00E92B36"/>
    <w:rsid w:val="00E97D08"/>
    <w:rsid w:val="00EA5D3F"/>
    <w:rsid w:val="00EB5E3F"/>
    <w:rsid w:val="00F03579"/>
    <w:rsid w:val="00FC3850"/>
    <w:rsid w:val="399814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uiPriority w:val="99"/>
  </w:style>
  <w:style w:type="character" w:customStyle="1" w:styleId="11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F8F5-DED1-4084-BB86-2ACE1BBBC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3029</Characters>
  <Lines>25</Lines>
  <Paragraphs>7</Paragraphs>
  <TotalTime>22</TotalTime>
  <ScaleCrop>false</ScaleCrop>
  <LinksUpToDate>false</LinksUpToDate>
  <CharactersWithSpaces>3526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2022-09-06T12:03:00Z</dcterms:created>
  <dc:creator>Konrad Stępnik</dc:creator>
  <cp:lastModifiedBy>User</cp:lastModifiedBy>
  <dcterms:modified xsi:type="dcterms:W3CDTF">2022-09-06T13:57:31Z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30C78DE20DF6464CBBF2060F4BB62F3E</vt:lpwstr>
  </property>
</Properties>
</file>